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7EF7" w:rsidRPr="009868CE" w:rsidRDefault="00AB0FE2" w:rsidP="00AB0FE2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267C7" wp14:editId="44A3E741">
                <wp:simplePos x="0" y="0"/>
                <wp:positionH relativeFrom="column">
                  <wp:posOffset>173990</wp:posOffset>
                </wp:positionH>
                <wp:positionV relativeFrom="paragraph">
                  <wp:posOffset>197766</wp:posOffset>
                </wp:positionV>
                <wp:extent cx="5421719" cy="850604"/>
                <wp:effectExtent l="0" t="0" r="762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719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A0" w:rsidRDefault="00AF06A0" w:rsidP="00AF06A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AB0FE2" w:rsidRPr="00D37EAC" w:rsidRDefault="00AB0FE2" w:rsidP="00AB0F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37EAC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Grade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6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7pt;margin-top:15.55pt;width:426.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" fillcolor="white [3201]" stroked="f" strokeweight=".5pt">
                <v:textbox>
                  <w:txbxContent>
                    <w:p w:rsidR="00AF06A0" w:rsidRDefault="00AF06A0" w:rsidP="00AF06A0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AB0FE2" w:rsidRPr="00D37EAC" w:rsidRDefault="00AB0FE2" w:rsidP="00AB0FE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D37EAC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Grade 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206A" w:rsidRDefault="0031206A" w:rsidP="0031206A">
      <w:pPr>
        <w:ind w:right="-1276"/>
        <w:rPr>
          <w:b/>
          <w:bCs/>
          <w:sz w:val="24"/>
          <w:szCs w:val="24"/>
          <w:rtl/>
        </w:rPr>
      </w:pPr>
    </w:p>
    <w:p w:rsidR="00F0566D" w:rsidRDefault="00F0566D" w:rsidP="0031206A">
      <w:pPr>
        <w:ind w:right="-1276"/>
        <w:rPr>
          <w:b/>
          <w:bCs/>
          <w:sz w:val="24"/>
          <w:szCs w:val="24"/>
        </w:rPr>
      </w:pPr>
    </w:p>
    <w:p w:rsidR="00AB0FE2" w:rsidRPr="009868CE" w:rsidRDefault="00AB0FE2" w:rsidP="0031206A">
      <w:pPr>
        <w:ind w:right="-1276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65"/>
      </w:tblGrid>
      <w:tr w:rsidR="00D77EF7" w:rsidRPr="009868CE" w:rsidTr="0091537B">
        <w:trPr>
          <w:trHeight w:val="882"/>
          <w:jc w:val="center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7565" w:type="dxa"/>
            <w:shd w:val="clear" w:color="auto" w:fill="C4BC96" w:themeFill="background2" w:themeFillShade="BF"/>
            <w:vAlign w:val="center"/>
          </w:tcPr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الامتحان</w:t>
            </w:r>
          </w:p>
        </w:tc>
      </w:tr>
      <w:tr w:rsidR="00D77EF7" w:rsidRPr="009868CE" w:rsidTr="0091537B">
        <w:trPr>
          <w:trHeight w:val="900"/>
          <w:jc w:val="center"/>
        </w:trPr>
        <w:tc>
          <w:tcPr>
            <w:tcW w:w="2093" w:type="dxa"/>
            <w:vAlign w:val="center"/>
          </w:tcPr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7565" w:type="dxa"/>
            <w:vAlign w:val="center"/>
          </w:tcPr>
          <w:p w:rsidR="00A1509D" w:rsidRPr="00D37EAC" w:rsidRDefault="00D11FF9" w:rsidP="00A1509D">
            <w:pPr>
              <w:rPr>
                <w:rFonts w:ascii="Century Gothic" w:hAnsi="Century Gothic"/>
                <w:sz w:val="24"/>
                <w:szCs w:val="24"/>
              </w:rPr>
            </w:pPr>
            <w:r w:rsidRPr="00D37EAC">
              <w:rPr>
                <w:rFonts w:ascii="Century Gothic" w:hAnsi="Century Gothic"/>
                <w:sz w:val="24"/>
                <w:szCs w:val="24"/>
                <w:rtl/>
                <w:lang w:bidi="ar-AE"/>
              </w:rPr>
              <w:t>السنن الرواتب + الهجرة إلى الحبشة + سورة الأعلى + صلاة الجماعة + سورة الغاشية + حمد الله عزوجل على نعمه + عام الحزن</w:t>
            </w:r>
          </w:p>
        </w:tc>
      </w:tr>
      <w:tr w:rsidR="00D77EF7" w:rsidRPr="009868CE" w:rsidTr="00D37EAC">
        <w:trPr>
          <w:trHeight w:val="3987"/>
          <w:jc w:val="center"/>
        </w:trPr>
        <w:tc>
          <w:tcPr>
            <w:tcW w:w="2093" w:type="dxa"/>
            <w:vAlign w:val="center"/>
          </w:tcPr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7565" w:type="dxa"/>
            <w:vAlign w:val="center"/>
          </w:tcPr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1- قصة سقف الأحلام + الأنشطة الخاصة بالقصة في كتاب النشاط من 12 إلى 15</w:t>
            </w: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2- قصة معطفي القرمزي + الأنشطة الخاصة بالقصة في كتاب النشاط من الصفحة 36 إلى 39</w:t>
            </w: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3- قصيدة أطفال نحن الصفحة 93 كتاب الطالب</w:t>
            </w: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4- أقسام الفعل الصفحة 86، 87 في كتاب الطالب ، و الصفحة 24 ، 25 كتاب النشاط</w:t>
            </w: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5- الجملة الفعلية  من الصفحة 158 إلى 161 كتاب الطالب + الصفحة 48 إلى 50 كتاب النشاط</w:t>
            </w: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6- أوراق العمل الخاصة بهذه الدروس الموجودة في المكتبة الإلكترونية على موقع المدرسة</w:t>
            </w: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>مقرر غير الناطقين</w:t>
            </w: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11FF9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</w:pPr>
            <w:r w:rsidRPr="00D37EAC">
              <w:rPr>
                <w:rFonts w:ascii="Century Gothic" w:hAnsi="Century Gothic" w:cs="Arial"/>
                <w:b/>
                <w:bCs/>
                <w:sz w:val="24"/>
                <w:szCs w:val="24"/>
                <w:rtl/>
                <w:lang w:bidi="ar-EG"/>
              </w:rPr>
              <w:t>لأدوات المدرسية– المهن – أدوات المائدة –ترتيب الحروف في الكلمة –ترتيب الكلمات في الجملة.</w:t>
            </w:r>
          </w:p>
          <w:p w:rsidR="00D77EF7" w:rsidRPr="00D37EAC" w:rsidRDefault="00D11FF9" w:rsidP="00D11FF9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lang w:bidi="ar-EG"/>
              </w:rPr>
              <w:t>School supplies</w:t>
            </w: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lang w:bidi="ar-EG"/>
              </w:rPr>
              <w:t>Professions</w:t>
            </w: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>Tableware</w:t>
            </w: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>Arrange the letters in the word - Arrange the words in the sentence</w:t>
            </w:r>
            <w:r w:rsidR="00A1509D" w:rsidRPr="00D37EAC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D77EF7" w:rsidRPr="009868CE" w:rsidTr="00D11FF9">
        <w:trPr>
          <w:trHeight w:val="2259"/>
          <w:jc w:val="center"/>
        </w:trPr>
        <w:tc>
          <w:tcPr>
            <w:tcW w:w="2093" w:type="dxa"/>
            <w:vAlign w:val="center"/>
          </w:tcPr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7565" w:type="dxa"/>
            <w:vAlign w:val="center"/>
          </w:tcPr>
          <w:p w:rsidR="00D11FF9" w:rsidRPr="00D37EAC" w:rsidRDefault="00D11FF9" w:rsidP="00D11FF9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Unit 3: Telling tales</w:t>
            </w:r>
            <w:r w:rsidRPr="00D37EAC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Students Book (Pages 132 to 169) </w:t>
            </w:r>
          </w:p>
          <w:p w:rsidR="00D11FF9" w:rsidRPr="00D37EAC" w:rsidRDefault="00D11FF9" w:rsidP="00D37EAC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37EAC">
              <w:rPr>
                <w:rFonts w:ascii="Century Gothic" w:hAnsi="Century Gothic"/>
                <w:color w:val="000000"/>
                <w:sz w:val="24"/>
                <w:szCs w:val="24"/>
              </w:rPr>
              <w:t>Workbook (Pages 79 to 98)</w:t>
            </w:r>
          </w:p>
          <w:p w:rsidR="00A1509D" w:rsidRPr="00D37EAC" w:rsidRDefault="00D11FF9" w:rsidP="00D11FF9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Unit 4: Problem solvers</w:t>
            </w:r>
            <w:r w:rsidRPr="00D37EAC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Students Book (Pages 198 to 229)                                                 </w:t>
            </w:r>
            <w:r w:rsidR="00D37EAC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D37EAC">
              <w:rPr>
                <w:rFonts w:ascii="Century Gothic" w:hAnsi="Century Gothic"/>
                <w:color w:val="000000"/>
                <w:sz w:val="24"/>
                <w:szCs w:val="24"/>
              </w:rPr>
              <w:t>Workbook (Pages 117 to 136)</w:t>
            </w:r>
          </w:p>
          <w:p w:rsidR="00D11FF9" w:rsidRPr="00D37EAC" w:rsidRDefault="00D11FF9" w:rsidP="00D11FF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>Grammar:</w:t>
            </w:r>
            <w:r w:rsidRPr="00D37EAC">
              <w:rPr>
                <w:rFonts w:ascii="Century Gothic" w:hAnsi="Century Gothic"/>
                <w:sz w:val="24"/>
                <w:szCs w:val="24"/>
              </w:rPr>
              <w:t xml:space="preserve"> The singular and plural nouns. Comparatives and superlatives </w:t>
            </w:r>
          </w:p>
          <w:p w:rsidR="00D11FF9" w:rsidRPr="00D37EAC" w:rsidRDefault="00D11FF9" w:rsidP="00D11FF9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Writing: </w:t>
            </w:r>
            <w:r w:rsidRPr="00D37EAC">
              <w:rPr>
                <w:rFonts w:ascii="Century Gothic" w:hAnsi="Century Gothic"/>
                <w:sz w:val="24"/>
                <w:szCs w:val="24"/>
              </w:rPr>
              <w:t>Write a friendly letter. Write an advertisement</w:t>
            </w:r>
          </w:p>
        </w:tc>
      </w:tr>
      <w:tr w:rsidR="00D77EF7" w:rsidRPr="009868CE" w:rsidTr="00D37EAC">
        <w:trPr>
          <w:trHeight w:val="1782"/>
          <w:jc w:val="center"/>
        </w:trPr>
        <w:tc>
          <w:tcPr>
            <w:tcW w:w="2093" w:type="dxa"/>
            <w:vAlign w:val="center"/>
          </w:tcPr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7565" w:type="dxa"/>
            <w:vAlign w:val="center"/>
          </w:tcPr>
          <w:p w:rsidR="00D11FF9" w:rsidRPr="00D37EAC" w:rsidRDefault="00D11FF9" w:rsidP="00D11FF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color w:val="FF0000"/>
                <w:sz w:val="24"/>
                <w:szCs w:val="24"/>
              </w:rPr>
            </w:pPr>
            <w:r w:rsidRPr="00D37EAC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Student’s Book: Progress in Mathematics;</w:t>
            </w:r>
            <w:r w:rsidRPr="00D37EA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D37EAC">
              <w:rPr>
                <w:rFonts w:ascii="Century Gothic" w:hAnsi="Century Gothic" w:cs="Times New Roman"/>
                <w:sz w:val="24"/>
                <w:szCs w:val="24"/>
              </w:rPr>
              <w:t>Sadlier</w:t>
            </w:r>
            <w:proofErr w:type="spellEnd"/>
            <w:r w:rsidRPr="00D37EAC">
              <w:rPr>
                <w:rFonts w:ascii="Century Gothic" w:hAnsi="Century Gothic" w:cs="Times New Roman"/>
                <w:sz w:val="24"/>
                <w:szCs w:val="24"/>
              </w:rPr>
              <w:t>-Oxford</w:t>
            </w:r>
          </w:p>
          <w:p w:rsidR="00D11FF9" w:rsidRPr="00D37EAC" w:rsidRDefault="00D11FF9" w:rsidP="00D11FF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>Division</w:t>
            </w:r>
            <w:r w:rsidRPr="00D37EAC">
              <w:rPr>
                <w:rFonts w:ascii="Century Gothic" w:hAnsi="Century Gothic"/>
                <w:sz w:val="24"/>
                <w:szCs w:val="24"/>
              </w:rPr>
              <w:t xml:space="preserve"> (pages 382 to 385; 388 to 391)</w:t>
            </w:r>
          </w:p>
          <w:p w:rsidR="00D11FF9" w:rsidRPr="00D37EAC" w:rsidRDefault="00D11FF9" w:rsidP="00D11FF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>Fractions</w:t>
            </w:r>
            <w:r w:rsidRPr="00D37EAC">
              <w:rPr>
                <w:rFonts w:ascii="Century Gothic" w:hAnsi="Century Gothic"/>
                <w:sz w:val="24"/>
                <w:szCs w:val="24"/>
              </w:rPr>
              <w:t xml:space="preserve"> (pages 266 to 269; 272 to 285; 296 to 301; 304 to 315)</w:t>
            </w:r>
          </w:p>
          <w:p w:rsidR="00D11FF9" w:rsidRPr="00D37EAC" w:rsidRDefault="00D11FF9" w:rsidP="00D11FF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>Decimals</w:t>
            </w:r>
            <w:r w:rsidRPr="00D37EAC">
              <w:rPr>
                <w:rFonts w:ascii="Century Gothic" w:hAnsi="Century Gothic"/>
                <w:sz w:val="24"/>
                <w:szCs w:val="24"/>
              </w:rPr>
              <w:t xml:space="preserve"> (pages 412 to 423)</w:t>
            </w:r>
          </w:p>
          <w:p w:rsidR="00D77EF7" w:rsidRPr="00D37EAC" w:rsidRDefault="00D11FF9" w:rsidP="00D11FF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  <w:rtl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Geometry </w:t>
            </w:r>
            <w:r w:rsidRPr="00D37EAC">
              <w:rPr>
                <w:rFonts w:ascii="Century Gothic" w:hAnsi="Century Gothic"/>
                <w:sz w:val="24"/>
                <w:szCs w:val="24"/>
              </w:rPr>
              <w:t>(pages 326 to 339; 347; 358 to 365)</w:t>
            </w:r>
          </w:p>
        </w:tc>
      </w:tr>
      <w:tr w:rsidR="00D77EF7" w:rsidRPr="009868CE" w:rsidTr="0031206A">
        <w:trPr>
          <w:trHeight w:val="981"/>
          <w:jc w:val="center"/>
        </w:trPr>
        <w:tc>
          <w:tcPr>
            <w:tcW w:w="2093" w:type="dxa"/>
            <w:vAlign w:val="center"/>
          </w:tcPr>
          <w:p w:rsidR="00D77EF7" w:rsidRPr="00D37EAC" w:rsidRDefault="00D77EF7" w:rsidP="00D77EF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D37EAC">
              <w:rPr>
                <w:rFonts w:ascii="Century Gothic" w:hAnsi="Century Gothic"/>
                <w:b/>
                <w:sz w:val="32"/>
                <w:szCs w:val="32"/>
              </w:rPr>
              <w:t>Science</w:t>
            </w:r>
          </w:p>
        </w:tc>
        <w:tc>
          <w:tcPr>
            <w:tcW w:w="7565" w:type="dxa"/>
            <w:vAlign w:val="center"/>
          </w:tcPr>
          <w:p w:rsidR="00D11FF9" w:rsidRPr="00D37EAC" w:rsidRDefault="00D11FF9" w:rsidP="00D11FF9">
            <w:pPr>
              <w:jc w:val="right"/>
              <w:rPr>
                <w:rFonts w:ascii="Century Gothic" w:hAnsi="Century Gothic"/>
                <w:sz w:val="24"/>
                <w:szCs w:val="24"/>
                <w:lang w:bidi="ar-AE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Chapter 4: Plants and animals</w:t>
            </w:r>
            <w:r w:rsidRPr="00D37EAC">
              <w:rPr>
                <w:rFonts w:ascii="Century Gothic" w:hAnsi="Century Gothic"/>
                <w:sz w:val="24"/>
                <w:szCs w:val="24"/>
                <w:lang w:bidi="ar-AE"/>
              </w:rPr>
              <w:t xml:space="preserve"> (</w:t>
            </w:r>
            <w:r w:rsidRPr="00D37EAC">
              <w:rPr>
                <w:rFonts w:ascii="Century Gothic" w:eastAsiaTheme="minorHAnsi" w:hAnsi="Century Gothic"/>
                <w:sz w:val="24"/>
                <w:szCs w:val="24"/>
                <w:lang w:bidi="ar-AE"/>
              </w:rPr>
              <w:t>Pa</w:t>
            </w:r>
            <w:r w:rsidRPr="00D37EAC">
              <w:rPr>
                <w:rFonts w:ascii="Century Gothic" w:hAnsi="Century Gothic"/>
                <w:sz w:val="24"/>
                <w:szCs w:val="24"/>
                <w:lang w:bidi="ar-AE"/>
              </w:rPr>
              <w:t xml:space="preserve">ges 121 to </w:t>
            </w:r>
            <w:r w:rsidRPr="00D37EAC">
              <w:rPr>
                <w:rFonts w:ascii="Century Gothic" w:eastAsiaTheme="minorHAnsi" w:hAnsi="Century Gothic"/>
                <w:sz w:val="24"/>
                <w:szCs w:val="24"/>
                <w:lang w:bidi="ar-AE"/>
              </w:rPr>
              <w:t>147)</w:t>
            </w:r>
          </w:p>
          <w:p w:rsidR="00D77EF7" w:rsidRPr="00D37EAC" w:rsidRDefault="00D11FF9" w:rsidP="00D11FF9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D37EAC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Chapter 5: Ecosystems</w:t>
            </w:r>
            <w:r w:rsidRPr="00D37EAC">
              <w:rPr>
                <w:rFonts w:ascii="Century Gothic" w:hAnsi="Century Gothic"/>
                <w:sz w:val="24"/>
                <w:szCs w:val="24"/>
                <w:lang w:bidi="ar-AE"/>
              </w:rPr>
              <w:t xml:space="preserve"> (</w:t>
            </w:r>
            <w:r w:rsidRPr="00D37EAC">
              <w:rPr>
                <w:rFonts w:ascii="Century Gothic" w:eastAsiaTheme="minorHAnsi" w:hAnsi="Century Gothic"/>
                <w:sz w:val="24"/>
                <w:szCs w:val="24"/>
                <w:lang w:bidi="ar-AE"/>
              </w:rPr>
              <w:t>Pages 183 to 187)</w:t>
            </w:r>
            <w:r w:rsidR="00172563">
              <w:rPr>
                <w:rFonts w:ascii="Century Gothic" w:eastAsiaTheme="minorHAnsi" w:hAnsi="Century Gothic"/>
                <w:sz w:val="24"/>
                <w:szCs w:val="24"/>
                <w:lang w:bidi="ar-AE"/>
              </w:rPr>
              <w:t>, Revision sheet, notebook needs to follow (Important)</w:t>
            </w:r>
          </w:p>
        </w:tc>
      </w:tr>
    </w:tbl>
    <w:p w:rsidR="00913695" w:rsidRPr="009868CE" w:rsidRDefault="00913695">
      <w:pPr>
        <w:rPr>
          <w:sz w:val="24"/>
          <w:szCs w:val="24"/>
        </w:rPr>
      </w:pPr>
    </w:p>
    <w:sectPr w:rsidR="00913695" w:rsidRPr="009868CE" w:rsidSect="00E47A5D">
      <w:pgSz w:w="11907" w:h="16839" w:code="9"/>
      <w:pgMar w:top="1440" w:right="1152" w:bottom="1008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7"/>
    <w:rsid w:val="00172563"/>
    <w:rsid w:val="0031206A"/>
    <w:rsid w:val="003D5F42"/>
    <w:rsid w:val="00617C90"/>
    <w:rsid w:val="008D2D64"/>
    <w:rsid w:val="00913695"/>
    <w:rsid w:val="0091537B"/>
    <w:rsid w:val="009868CE"/>
    <w:rsid w:val="00A01807"/>
    <w:rsid w:val="00A1509D"/>
    <w:rsid w:val="00AB0FE2"/>
    <w:rsid w:val="00AF06A0"/>
    <w:rsid w:val="00CC04D0"/>
    <w:rsid w:val="00D11FF9"/>
    <w:rsid w:val="00D37EAC"/>
    <w:rsid w:val="00D77EF7"/>
    <w:rsid w:val="00E155D0"/>
    <w:rsid w:val="00E47A5D"/>
    <w:rsid w:val="00ED333D"/>
    <w:rsid w:val="00F0566D"/>
    <w:rsid w:val="00F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0C441-5A10-4658-840C-08EF9381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F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7E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773863833295744167currenthithighlight">
    <w:name w:val="m_-8773863833295744167currenthithighlight"/>
    <w:basedOn w:val="DefaultParagraphFont"/>
    <w:rsid w:val="00F216C9"/>
  </w:style>
  <w:style w:type="character" w:customStyle="1" w:styleId="m-8773863833295744167highlight">
    <w:name w:val="m_-8773863833295744167highlight"/>
    <w:basedOn w:val="DefaultParagraphFont"/>
    <w:rsid w:val="00F216C9"/>
  </w:style>
  <w:style w:type="paragraph" w:styleId="NoSpacing">
    <w:name w:val="No Spacing"/>
    <w:uiPriority w:val="1"/>
    <w:qFormat/>
    <w:rsid w:val="00F21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5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11</cp:revision>
  <cp:lastPrinted>2019-03-11T06:23:00Z</cp:lastPrinted>
  <dcterms:created xsi:type="dcterms:W3CDTF">2019-03-09T07:22:00Z</dcterms:created>
  <dcterms:modified xsi:type="dcterms:W3CDTF">2019-03-11T06:23:00Z</dcterms:modified>
</cp:coreProperties>
</file>